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77" w:rsidRPr="007D482E" w:rsidRDefault="00531377" w:rsidP="000A1824">
      <w:pPr>
        <w:pStyle w:val="a4"/>
        <w:shd w:val="clear" w:color="auto" w:fill="FFFFFF"/>
        <w:spacing w:before="0" w:beforeAutospacing="0" w:after="525" w:afterAutospacing="0"/>
        <w:jc w:val="both"/>
        <w:rPr>
          <w:rStyle w:val="a7"/>
          <w:rFonts w:asciiTheme="minorHAnsi" w:hAnsiTheme="minorHAnsi"/>
        </w:rPr>
      </w:pPr>
      <w:r w:rsidRPr="007D482E">
        <w:rPr>
          <w:rFonts w:asciiTheme="minorHAnsi" w:hAnsiTheme="minorHAnsi"/>
        </w:rPr>
        <w:t>Челябинское предприятие наградили за качество</w:t>
      </w:r>
    </w:p>
    <w:p w:rsidR="000A1824" w:rsidRPr="007D482E" w:rsidRDefault="00BD29E4" w:rsidP="000A1824">
      <w:pPr>
        <w:pStyle w:val="a4"/>
        <w:shd w:val="clear" w:color="auto" w:fill="FFFFFF"/>
        <w:spacing w:before="0" w:beforeAutospacing="0" w:after="525" w:afterAutospacing="0"/>
        <w:jc w:val="both"/>
        <w:rPr>
          <w:rFonts w:asciiTheme="minorHAnsi" w:hAnsiTheme="minorHAnsi"/>
          <w:i/>
        </w:rPr>
      </w:pPr>
      <w:r w:rsidRPr="007D482E">
        <w:rPr>
          <w:rFonts w:asciiTheme="minorHAnsi" w:hAnsiTheme="minorHAnsi"/>
        </w:rPr>
        <w:t xml:space="preserve">Российское правительство отметило </w:t>
      </w:r>
      <w:r w:rsidR="000A1824" w:rsidRPr="007D482E">
        <w:rPr>
          <w:rFonts w:asciiTheme="minorHAnsi" w:hAnsiTheme="minorHAnsi"/>
        </w:rPr>
        <w:t>челябинских обувщиков за</w:t>
      </w:r>
      <w:r w:rsidR="000A1824" w:rsidRPr="007D482E">
        <w:rPr>
          <w:rFonts w:asciiTheme="minorHAnsi" w:hAnsiTheme="minorHAnsi"/>
          <w:i/>
        </w:rPr>
        <w:t xml:space="preserve"> </w:t>
      </w:r>
      <w:r w:rsidR="00531377" w:rsidRPr="007D482E">
        <w:rPr>
          <w:rStyle w:val="a7"/>
          <w:rFonts w:asciiTheme="minorHAnsi" w:hAnsiTheme="minorHAnsi"/>
          <w:i w:val="0"/>
        </w:rPr>
        <w:t>качество</w:t>
      </w:r>
      <w:r w:rsidR="000A1824" w:rsidRPr="007D482E">
        <w:rPr>
          <w:rStyle w:val="a7"/>
          <w:rFonts w:asciiTheme="minorHAnsi" w:hAnsiTheme="minorHAnsi"/>
          <w:i w:val="0"/>
        </w:rPr>
        <w:t xml:space="preserve"> продукции</w:t>
      </w:r>
      <w:r w:rsidR="00531377" w:rsidRPr="007D482E">
        <w:rPr>
          <w:rStyle w:val="a7"/>
          <w:rFonts w:asciiTheme="minorHAnsi" w:hAnsiTheme="minorHAnsi"/>
          <w:i w:val="0"/>
        </w:rPr>
        <w:t xml:space="preserve"> и современные методы</w:t>
      </w:r>
      <w:r w:rsidR="000A1824" w:rsidRPr="007D482E">
        <w:rPr>
          <w:rStyle w:val="a7"/>
          <w:rFonts w:asciiTheme="minorHAnsi" w:hAnsiTheme="minorHAnsi"/>
          <w:i w:val="0"/>
        </w:rPr>
        <w:t xml:space="preserve"> менеджмента</w:t>
      </w:r>
      <w:r w:rsidR="00531377" w:rsidRPr="007D482E">
        <w:rPr>
          <w:rStyle w:val="a7"/>
          <w:rFonts w:asciiTheme="minorHAnsi" w:hAnsiTheme="minorHAnsi"/>
          <w:i w:val="0"/>
        </w:rPr>
        <w:t xml:space="preserve"> в компании.</w:t>
      </w:r>
    </w:p>
    <w:p w:rsidR="00A00AA0" w:rsidRPr="007D482E" w:rsidRDefault="003756DE" w:rsidP="00A00AA0">
      <w:pPr>
        <w:pStyle w:val="a4"/>
        <w:shd w:val="clear" w:color="auto" w:fill="FFFFFF"/>
        <w:spacing w:before="0" w:beforeAutospacing="0" w:after="525" w:afterAutospacing="0"/>
        <w:jc w:val="both"/>
        <w:rPr>
          <w:rFonts w:asciiTheme="minorHAnsi" w:hAnsiTheme="minorHAnsi"/>
        </w:rPr>
      </w:pPr>
      <w:r w:rsidRPr="007D482E">
        <w:rPr>
          <w:rFonts w:asciiTheme="minorHAnsi" w:hAnsiTheme="minorHAnsi"/>
        </w:rPr>
        <w:t>«</w:t>
      </w:r>
      <w:proofErr w:type="spellStart"/>
      <w:r w:rsidRPr="007D482E">
        <w:rPr>
          <w:rFonts w:asciiTheme="minorHAnsi" w:hAnsiTheme="minorHAnsi"/>
        </w:rPr>
        <w:t>Юнич</w:t>
      </w:r>
      <w:r w:rsidR="00BD29E4" w:rsidRPr="007D482E">
        <w:rPr>
          <w:rFonts w:asciiTheme="minorHAnsi" w:hAnsiTheme="minorHAnsi"/>
        </w:rPr>
        <w:t>ел</w:t>
      </w:r>
      <w:proofErr w:type="spellEnd"/>
      <w:r w:rsidRPr="007D482E">
        <w:rPr>
          <w:rFonts w:asciiTheme="minorHAnsi" w:hAnsiTheme="minorHAnsi"/>
        </w:rPr>
        <w:t>» - в числ</w:t>
      </w:r>
      <w:r w:rsidR="00A00AA0" w:rsidRPr="007D482E">
        <w:rPr>
          <w:rFonts w:asciiTheme="minorHAnsi" w:hAnsiTheme="minorHAnsi"/>
        </w:rPr>
        <w:t xml:space="preserve">е десятка предприятий, </w:t>
      </w:r>
      <w:r w:rsidR="00212300" w:rsidRPr="007D482E">
        <w:rPr>
          <w:rFonts w:asciiTheme="minorHAnsi" w:hAnsiTheme="minorHAnsi"/>
        </w:rPr>
        <w:t>работу</w:t>
      </w:r>
      <w:r w:rsidR="00A00AA0" w:rsidRPr="007D482E">
        <w:rPr>
          <w:rFonts w:asciiTheme="minorHAnsi" w:hAnsiTheme="minorHAnsi"/>
        </w:rPr>
        <w:t xml:space="preserve"> которых</w:t>
      </w:r>
      <w:r w:rsidRPr="007D482E">
        <w:rPr>
          <w:rFonts w:asciiTheme="minorHAnsi" w:hAnsiTheme="minorHAnsi"/>
        </w:rPr>
        <w:t xml:space="preserve"> </w:t>
      </w:r>
      <w:r w:rsidR="00106027" w:rsidRPr="007D482E">
        <w:rPr>
          <w:rFonts w:asciiTheme="minorHAnsi" w:hAnsiTheme="minorHAnsi"/>
        </w:rPr>
        <w:t>оценили</w:t>
      </w:r>
      <w:r w:rsidRPr="007D482E">
        <w:rPr>
          <w:rFonts w:asciiTheme="minorHAnsi" w:hAnsiTheme="minorHAnsi"/>
        </w:rPr>
        <w:t xml:space="preserve"> на федеральном уровне. </w:t>
      </w:r>
      <w:r w:rsidR="00D96367" w:rsidRPr="007D482E">
        <w:rPr>
          <w:rFonts w:asciiTheme="minorHAnsi" w:hAnsiTheme="minorHAnsi"/>
        </w:rPr>
        <w:t>Всего д</w:t>
      </w:r>
      <w:r w:rsidRPr="007D482E">
        <w:rPr>
          <w:rFonts w:asciiTheme="minorHAnsi" w:hAnsiTheme="minorHAnsi"/>
        </w:rPr>
        <w:t xml:space="preserve">есять </w:t>
      </w:r>
      <w:r w:rsidR="00D43C8C" w:rsidRPr="007D482E">
        <w:rPr>
          <w:rFonts w:asciiTheme="minorHAnsi" w:hAnsiTheme="minorHAnsi"/>
        </w:rPr>
        <w:t xml:space="preserve">российских </w:t>
      </w:r>
      <w:r w:rsidR="00531377" w:rsidRPr="007D482E">
        <w:rPr>
          <w:rFonts w:asciiTheme="minorHAnsi" w:hAnsiTheme="minorHAnsi"/>
        </w:rPr>
        <w:t xml:space="preserve">компаний </w:t>
      </w:r>
      <w:r w:rsidR="00D96367" w:rsidRPr="007D482E">
        <w:rPr>
          <w:rFonts w:asciiTheme="minorHAnsi" w:hAnsiTheme="minorHAnsi"/>
        </w:rPr>
        <w:t>были отмечены</w:t>
      </w:r>
      <w:r w:rsidRPr="007D482E">
        <w:rPr>
          <w:rFonts w:asciiTheme="minorHAnsi" w:hAnsiTheme="minorHAnsi"/>
        </w:rPr>
        <w:t xml:space="preserve"> </w:t>
      </w:r>
      <w:r w:rsidR="00D96367" w:rsidRPr="007D482E">
        <w:rPr>
          <w:rFonts w:asciiTheme="minorHAnsi" w:hAnsiTheme="minorHAnsi"/>
        </w:rPr>
        <w:t xml:space="preserve">специальной </w:t>
      </w:r>
      <w:r w:rsidRPr="007D482E">
        <w:rPr>
          <w:rFonts w:asciiTheme="minorHAnsi" w:hAnsiTheme="minorHAnsi"/>
        </w:rPr>
        <w:t>Преми</w:t>
      </w:r>
      <w:r w:rsidR="00D96367" w:rsidRPr="007D482E">
        <w:rPr>
          <w:rFonts w:asciiTheme="minorHAnsi" w:hAnsiTheme="minorHAnsi"/>
        </w:rPr>
        <w:t>ей</w:t>
      </w:r>
      <w:r w:rsidRPr="007D482E">
        <w:rPr>
          <w:rFonts w:asciiTheme="minorHAnsi" w:hAnsiTheme="minorHAnsi"/>
        </w:rPr>
        <w:t xml:space="preserve"> Правительства в области </w:t>
      </w:r>
      <w:r w:rsidR="00D43C8C" w:rsidRPr="007D482E">
        <w:rPr>
          <w:rFonts w:asciiTheme="minorHAnsi" w:hAnsiTheme="minorHAnsi"/>
        </w:rPr>
        <w:t>качества</w:t>
      </w:r>
      <w:r w:rsidRPr="007D482E">
        <w:rPr>
          <w:rFonts w:asciiTheme="minorHAnsi" w:hAnsiTheme="minorHAnsi"/>
        </w:rPr>
        <w:t xml:space="preserve">. </w:t>
      </w:r>
      <w:r w:rsidR="00A00AA0" w:rsidRPr="007D482E">
        <w:rPr>
          <w:rFonts w:asciiTheme="minorHAnsi" w:hAnsiTheme="minorHAnsi"/>
        </w:rPr>
        <w:t>Конкурсный отбор проходил в 2017 году, по ит</w:t>
      </w:r>
      <w:r w:rsidR="00531377" w:rsidRPr="007D482E">
        <w:rPr>
          <w:rFonts w:asciiTheme="minorHAnsi" w:hAnsiTheme="minorHAnsi"/>
        </w:rPr>
        <w:t xml:space="preserve">огам которого из 300 предприятий страны </w:t>
      </w:r>
      <w:r w:rsidR="00A112BC" w:rsidRPr="007D482E">
        <w:rPr>
          <w:rFonts w:asciiTheme="minorHAnsi" w:hAnsiTheme="minorHAnsi"/>
        </w:rPr>
        <w:t>удалось</w:t>
      </w:r>
      <w:r w:rsidR="00A00AA0" w:rsidRPr="007D482E">
        <w:rPr>
          <w:rFonts w:asciiTheme="minorHAnsi" w:hAnsiTheme="minorHAnsi"/>
        </w:rPr>
        <w:t xml:space="preserve"> о</w:t>
      </w:r>
      <w:r w:rsidR="00A112BC" w:rsidRPr="007D482E">
        <w:rPr>
          <w:rFonts w:asciiTheme="minorHAnsi" w:hAnsiTheme="minorHAnsi"/>
        </w:rPr>
        <w:t>тобрать</w:t>
      </w:r>
      <w:r w:rsidR="00A00AA0" w:rsidRPr="007D482E">
        <w:rPr>
          <w:rFonts w:asciiTheme="minorHAnsi" w:hAnsiTheme="minorHAnsi"/>
        </w:rPr>
        <w:t xml:space="preserve"> 12 лауреатов и 10 дипломантов премии. </w:t>
      </w:r>
      <w:r w:rsidR="00A112BC" w:rsidRPr="007D482E">
        <w:rPr>
          <w:rFonts w:asciiTheme="minorHAnsi" w:hAnsiTheme="minorHAnsi"/>
        </w:rPr>
        <w:t xml:space="preserve">Особое внимание эксперты обращали на </w:t>
      </w:r>
      <w:r w:rsidR="00836283" w:rsidRPr="007D482E">
        <w:rPr>
          <w:rFonts w:asciiTheme="minorHAnsi" w:hAnsiTheme="minorHAnsi"/>
        </w:rPr>
        <w:t xml:space="preserve">качество </w:t>
      </w:r>
      <w:r w:rsidR="00D16D07" w:rsidRPr="007D482E">
        <w:rPr>
          <w:rFonts w:asciiTheme="minorHAnsi" w:hAnsiTheme="minorHAnsi"/>
        </w:rPr>
        <w:t xml:space="preserve">выпускаемого продукта и организацию бизнес-процессов в компаниях. </w:t>
      </w:r>
      <w:proofErr w:type="gramStart"/>
      <w:r w:rsidR="00A00AA0" w:rsidRPr="007D482E">
        <w:rPr>
          <w:rFonts w:asciiTheme="minorHAnsi" w:hAnsiTheme="minorHAnsi"/>
        </w:rPr>
        <w:t>Среди дипломантов –</w:t>
      </w:r>
      <w:r w:rsidR="00D16D07" w:rsidRPr="007D482E">
        <w:rPr>
          <w:rFonts w:asciiTheme="minorHAnsi" w:hAnsiTheme="minorHAnsi"/>
        </w:rPr>
        <w:t xml:space="preserve"> предприятия из</w:t>
      </w:r>
      <w:r w:rsidR="00A00AA0" w:rsidRPr="007D482E">
        <w:rPr>
          <w:rFonts w:asciiTheme="minorHAnsi" w:hAnsiTheme="minorHAnsi"/>
        </w:rPr>
        <w:t xml:space="preserve"> Татарстан</w:t>
      </w:r>
      <w:r w:rsidR="00446E3A" w:rsidRPr="007D482E">
        <w:rPr>
          <w:rFonts w:asciiTheme="minorHAnsi" w:hAnsiTheme="minorHAnsi"/>
        </w:rPr>
        <w:t>а</w:t>
      </w:r>
      <w:r w:rsidR="00A00AA0" w:rsidRPr="007D482E">
        <w:rPr>
          <w:rFonts w:asciiTheme="minorHAnsi" w:hAnsiTheme="minorHAnsi"/>
        </w:rPr>
        <w:t>, Архангельской, Московской, Тульской, Саратовской, Нижегородской, Ростовской областей и Санкт-Петербурга.</w:t>
      </w:r>
      <w:proofErr w:type="gramEnd"/>
      <w:r w:rsidR="00A00AA0" w:rsidRPr="007D482E">
        <w:rPr>
          <w:rFonts w:asciiTheme="minorHAnsi" w:hAnsiTheme="minorHAnsi"/>
        </w:rPr>
        <w:t xml:space="preserve"> От Челябинской области была отмечена обувная фабрика «</w:t>
      </w:r>
      <w:proofErr w:type="spellStart"/>
      <w:r w:rsidR="00A00AA0" w:rsidRPr="007D482E">
        <w:rPr>
          <w:rFonts w:asciiTheme="minorHAnsi" w:hAnsiTheme="minorHAnsi"/>
        </w:rPr>
        <w:t>Юничел</w:t>
      </w:r>
      <w:proofErr w:type="spellEnd"/>
      <w:r w:rsidR="00A00AA0" w:rsidRPr="007D482E">
        <w:rPr>
          <w:rFonts w:asciiTheme="minorHAnsi" w:hAnsiTheme="minorHAnsi"/>
        </w:rPr>
        <w:t xml:space="preserve">». </w:t>
      </w:r>
    </w:p>
    <w:p w:rsidR="00531377" w:rsidRPr="007D482E" w:rsidRDefault="009B5E5C" w:rsidP="00A00AA0">
      <w:pPr>
        <w:pStyle w:val="a4"/>
        <w:shd w:val="clear" w:color="auto" w:fill="FFFFFF"/>
        <w:spacing w:before="0" w:beforeAutospacing="0" w:after="525" w:afterAutospacing="0"/>
        <w:jc w:val="both"/>
        <w:rPr>
          <w:rFonts w:asciiTheme="minorHAnsi" w:hAnsiTheme="minorHAnsi"/>
        </w:rPr>
      </w:pPr>
      <w:r w:rsidRPr="007D482E">
        <w:rPr>
          <w:rFonts w:asciiTheme="minorHAnsi" w:hAnsiTheme="minorHAnsi"/>
        </w:rPr>
        <w:t xml:space="preserve">- </w:t>
      </w:r>
      <w:r w:rsidR="00D16D07" w:rsidRPr="007D482E">
        <w:rPr>
          <w:rFonts w:asciiTheme="minorHAnsi" w:hAnsiTheme="minorHAnsi"/>
        </w:rPr>
        <w:t>Нас проверяли по многим пунктам, - рассказал генеральный директор АО «</w:t>
      </w:r>
      <w:proofErr w:type="spellStart"/>
      <w:r w:rsidR="00D16D07" w:rsidRPr="007D482E">
        <w:rPr>
          <w:rFonts w:asciiTheme="minorHAnsi" w:hAnsiTheme="minorHAnsi"/>
        </w:rPr>
        <w:t>Юничел</w:t>
      </w:r>
      <w:proofErr w:type="spellEnd"/>
      <w:r w:rsidR="00D16D07" w:rsidRPr="007D482E">
        <w:rPr>
          <w:rFonts w:asciiTheme="minorHAnsi" w:hAnsiTheme="minorHAnsi"/>
        </w:rPr>
        <w:t xml:space="preserve">» Владимир Денисенко. - </w:t>
      </w:r>
      <w:r w:rsidR="000B6F05" w:rsidRPr="007D482E">
        <w:rPr>
          <w:rFonts w:asciiTheme="minorHAnsi" w:hAnsiTheme="minorHAnsi"/>
        </w:rPr>
        <w:t xml:space="preserve">Очень долго </w:t>
      </w:r>
      <w:r w:rsidR="00D16D07" w:rsidRPr="007D482E">
        <w:rPr>
          <w:rFonts w:asciiTheme="minorHAnsi" w:hAnsiTheme="minorHAnsi"/>
        </w:rPr>
        <w:t>изучали</w:t>
      </w:r>
      <w:r w:rsidR="000B6F05" w:rsidRPr="007D482E">
        <w:rPr>
          <w:rFonts w:asciiTheme="minorHAnsi" w:hAnsiTheme="minorHAnsi"/>
        </w:rPr>
        <w:t xml:space="preserve"> входя</w:t>
      </w:r>
      <w:r w:rsidR="00D16D07" w:rsidRPr="007D482E">
        <w:rPr>
          <w:rFonts w:asciiTheme="minorHAnsi" w:hAnsiTheme="minorHAnsi"/>
        </w:rPr>
        <w:t>щие материалы</w:t>
      </w:r>
      <w:r w:rsidR="000B6F05" w:rsidRPr="007D482E">
        <w:rPr>
          <w:rFonts w:asciiTheme="minorHAnsi" w:hAnsiTheme="minorHAnsi"/>
        </w:rPr>
        <w:t xml:space="preserve">, </w:t>
      </w:r>
      <w:r w:rsidR="00D16D07" w:rsidRPr="007D482E">
        <w:rPr>
          <w:rFonts w:asciiTheme="minorHAnsi" w:hAnsiTheme="minorHAnsi"/>
        </w:rPr>
        <w:t>качество продукции,  комплектацию, организацию</w:t>
      </w:r>
      <w:r w:rsidR="000B6F05" w:rsidRPr="007D482E">
        <w:rPr>
          <w:rFonts w:asciiTheme="minorHAnsi" w:hAnsiTheme="minorHAnsi"/>
        </w:rPr>
        <w:t xml:space="preserve"> ра</w:t>
      </w:r>
      <w:r w:rsidR="00D16D07" w:rsidRPr="007D482E">
        <w:rPr>
          <w:rFonts w:asciiTheme="minorHAnsi" w:hAnsiTheme="minorHAnsi"/>
        </w:rPr>
        <w:t>б</w:t>
      </w:r>
      <w:r w:rsidR="000B6F05" w:rsidRPr="007D482E">
        <w:rPr>
          <w:rFonts w:asciiTheme="minorHAnsi" w:hAnsiTheme="minorHAnsi"/>
        </w:rPr>
        <w:t>оты</w:t>
      </w:r>
      <w:r w:rsidR="00D16D07" w:rsidRPr="007D482E">
        <w:rPr>
          <w:rFonts w:asciiTheme="minorHAnsi" w:hAnsiTheme="minorHAnsi"/>
        </w:rPr>
        <w:t xml:space="preserve"> фабрики, стандарты работы предприятия</w:t>
      </w:r>
      <w:r w:rsidR="000B6F05" w:rsidRPr="007D482E">
        <w:rPr>
          <w:rFonts w:asciiTheme="minorHAnsi" w:hAnsiTheme="minorHAnsi"/>
        </w:rPr>
        <w:t xml:space="preserve">. </w:t>
      </w:r>
      <w:r w:rsidR="00D16D07" w:rsidRPr="007D482E">
        <w:rPr>
          <w:rFonts w:asciiTheme="minorHAnsi" w:hAnsiTheme="minorHAnsi"/>
        </w:rPr>
        <w:t xml:space="preserve">Бесспорно, </w:t>
      </w:r>
      <w:r w:rsidR="003B0B43" w:rsidRPr="007D482E">
        <w:rPr>
          <w:rFonts w:asciiTheme="minorHAnsi" w:hAnsiTheme="minorHAnsi"/>
        </w:rPr>
        <w:t>это награда очень серьезного уровня, которую нельзя купить или получить каким-то иным способ, кроме как пройти все испытания</w:t>
      </w:r>
      <w:r w:rsidR="00D16D07" w:rsidRPr="007D482E">
        <w:rPr>
          <w:rFonts w:asciiTheme="minorHAnsi" w:hAnsiTheme="minorHAnsi"/>
        </w:rPr>
        <w:t>. И э</w:t>
      </w:r>
      <w:r w:rsidR="000B6F05" w:rsidRPr="007D482E">
        <w:rPr>
          <w:rFonts w:asciiTheme="minorHAnsi" w:hAnsiTheme="minorHAnsi"/>
        </w:rPr>
        <w:t>то 100-процентная за</w:t>
      </w:r>
      <w:r w:rsidR="00D16D07" w:rsidRPr="007D482E">
        <w:rPr>
          <w:rFonts w:asciiTheme="minorHAnsi" w:hAnsiTheme="minorHAnsi"/>
        </w:rPr>
        <w:t>слуга наших специалистов</w:t>
      </w:r>
      <w:r w:rsidR="000B6F05" w:rsidRPr="007D482E">
        <w:rPr>
          <w:rFonts w:asciiTheme="minorHAnsi" w:hAnsiTheme="minorHAnsi"/>
        </w:rPr>
        <w:t xml:space="preserve">, </w:t>
      </w:r>
      <w:r w:rsidR="003B0B43" w:rsidRPr="007D482E">
        <w:rPr>
          <w:rFonts w:asciiTheme="minorHAnsi" w:hAnsiTheme="minorHAnsi"/>
        </w:rPr>
        <w:t xml:space="preserve">а </w:t>
      </w:r>
      <w:r w:rsidR="00531377" w:rsidRPr="007D482E">
        <w:rPr>
          <w:rFonts w:asciiTheme="minorHAnsi" w:hAnsiTheme="minorHAnsi"/>
        </w:rPr>
        <w:t>их,</w:t>
      </w:r>
      <w:r w:rsidR="003B0B43" w:rsidRPr="007D482E">
        <w:rPr>
          <w:rFonts w:asciiTheme="minorHAnsi" w:hAnsiTheme="minorHAnsi"/>
        </w:rPr>
        <w:t xml:space="preserve"> если говорить про три </w:t>
      </w:r>
      <w:r w:rsidR="00531377" w:rsidRPr="007D482E">
        <w:rPr>
          <w:rFonts w:asciiTheme="minorHAnsi" w:hAnsiTheme="minorHAnsi"/>
        </w:rPr>
        <w:t xml:space="preserve">наших </w:t>
      </w:r>
      <w:r w:rsidR="003B0B43" w:rsidRPr="007D482E">
        <w:rPr>
          <w:rFonts w:asciiTheme="minorHAnsi" w:hAnsiTheme="minorHAnsi"/>
        </w:rPr>
        <w:t>фабрики, больше двух с половиной тысяч человек. К</w:t>
      </w:r>
      <w:r w:rsidR="00D16D07" w:rsidRPr="007D482E">
        <w:rPr>
          <w:rFonts w:asciiTheme="minorHAnsi" w:hAnsiTheme="minorHAnsi"/>
        </w:rPr>
        <w:t xml:space="preserve">ачество нашей продукции </w:t>
      </w:r>
      <w:r w:rsidR="003B0B43" w:rsidRPr="007D482E">
        <w:rPr>
          <w:rFonts w:asciiTheme="minorHAnsi" w:hAnsiTheme="minorHAnsi"/>
        </w:rPr>
        <w:t xml:space="preserve">сегодня </w:t>
      </w:r>
      <w:r w:rsidR="00D16D07" w:rsidRPr="007D482E">
        <w:rPr>
          <w:rFonts w:asciiTheme="minorHAnsi" w:hAnsiTheme="minorHAnsi"/>
        </w:rPr>
        <w:t xml:space="preserve">на </w:t>
      </w:r>
      <w:r w:rsidR="003B0B43" w:rsidRPr="007D482E">
        <w:rPr>
          <w:rFonts w:asciiTheme="minorHAnsi" w:hAnsiTheme="minorHAnsi"/>
        </w:rPr>
        <w:t>очень достойном</w:t>
      </w:r>
      <w:r w:rsidR="000B6F05" w:rsidRPr="007D482E">
        <w:rPr>
          <w:rFonts w:asciiTheme="minorHAnsi" w:hAnsiTheme="minorHAnsi"/>
        </w:rPr>
        <w:t xml:space="preserve"> уровне. И я скажу больше, </w:t>
      </w:r>
      <w:r w:rsidR="003B0B43" w:rsidRPr="007D482E">
        <w:rPr>
          <w:rFonts w:asciiTheme="minorHAnsi" w:hAnsiTheme="minorHAnsi"/>
        </w:rPr>
        <w:t xml:space="preserve">мы имеем самый низкий </w:t>
      </w:r>
      <w:r w:rsidR="00531377" w:rsidRPr="007D482E">
        <w:rPr>
          <w:rFonts w:asciiTheme="minorHAnsi" w:hAnsiTheme="minorHAnsi"/>
        </w:rPr>
        <w:t>процент возврата из-за брака</w:t>
      </w:r>
      <w:r w:rsidR="000B6F05" w:rsidRPr="007D482E">
        <w:rPr>
          <w:rFonts w:asciiTheme="minorHAnsi" w:hAnsiTheme="minorHAnsi"/>
        </w:rPr>
        <w:t xml:space="preserve"> </w:t>
      </w:r>
      <w:r w:rsidR="007D482E">
        <w:rPr>
          <w:rFonts w:asciiTheme="minorHAnsi" w:hAnsiTheme="minorHAnsi"/>
        </w:rPr>
        <w:t xml:space="preserve">по России, </w:t>
      </w:r>
      <w:r w:rsidR="00AC41B9">
        <w:rPr>
          <w:rFonts w:asciiTheme="minorHAnsi" w:hAnsiTheme="minorHAnsi"/>
        </w:rPr>
        <w:t>0,5% от всего производства.</w:t>
      </w:r>
    </w:p>
    <w:p w:rsidR="00A00AA0" w:rsidRPr="007D482E" w:rsidRDefault="00D43C8C" w:rsidP="00BD29E4">
      <w:pPr>
        <w:pStyle w:val="a4"/>
        <w:shd w:val="clear" w:color="auto" w:fill="FFFFFF"/>
        <w:spacing w:before="0" w:beforeAutospacing="0" w:after="525" w:afterAutospacing="0"/>
        <w:jc w:val="both"/>
        <w:rPr>
          <w:rFonts w:asciiTheme="minorHAnsi" w:hAnsiTheme="minorHAnsi"/>
        </w:rPr>
      </w:pPr>
      <w:r w:rsidRPr="007D482E">
        <w:rPr>
          <w:rFonts w:asciiTheme="minorHAnsi" w:hAnsiTheme="minorHAnsi"/>
        </w:rPr>
        <w:t>Как отметил </w:t>
      </w:r>
      <w:r w:rsidRPr="007D482E">
        <w:rPr>
          <w:rFonts w:asciiTheme="minorHAnsi" w:hAnsiTheme="minorHAnsi"/>
          <w:bCs/>
        </w:rPr>
        <w:t xml:space="preserve">руководитель </w:t>
      </w:r>
      <w:proofErr w:type="spellStart"/>
      <w:r w:rsidRPr="007D482E">
        <w:rPr>
          <w:rFonts w:asciiTheme="minorHAnsi" w:hAnsiTheme="minorHAnsi"/>
          <w:bCs/>
        </w:rPr>
        <w:t>Роскачества</w:t>
      </w:r>
      <w:proofErr w:type="spellEnd"/>
      <w:r w:rsidRPr="007D482E">
        <w:rPr>
          <w:rFonts w:asciiTheme="minorHAnsi" w:hAnsiTheme="minorHAnsi"/>
          <w:bCs/>
        </w:rPr>
        <w:t xml:space="preserve"> Максим Протасов</w:t>
      </w:r>
      <w:r w:rsidRPr="007D482E">
        <w:rPr>
          <w:rFonts w:asciiTheme="minorHAnsi" w:hAnsiTheme="minorHAnsi"/>
        </w:rPr>
        <w:t>, внедрение современных подходов к управлению бизнесом становится реальным инструментом для снижения издержек, по</w:t>
      </w:r>
      <w:r w:rsidR="00836283" w:rsidRPr="007D482E">
        <w:rPr>
          <w:rFonts w:asciiTheme="minorHAnsi" w:hAnsiTheme="minorHAnsi"/>
        </w:rPr>
        <w:t>вышения</w:t>
      </w:r>
      <w:r w:rsidRPr="007D482E">
        <w:rPr>
          <w:rFonts w:asciiTheme="minorHAnsi" w:hAnsiTheme="minorHAnsi"/>
        </w:rPr>
        <w:t xml:space="preserve"> произ</w:t>
      </w:r>
      <w:r w:rsidR="00836283" w:rsidRPr="007D482E">
        <w:rPr>
          <w:rFonts w:asciiTheme="minorHAnsi" w:hAnsiTheme="minorHAnsi"/>
        </w:rPr>
        <w:t>водительности труда, обеспечения</w:t>
      </w:r>
      <w:r w:rsidRPr="007D482E">
        <w:rPr>
          <w:rFonts w:asciiTheme="minorHAnsi" w:hAnsiTheme="minorHAnsi"/>
        </w:rPr>
        <w:t xml:space="preserve"> стабильного качества выпускаемой продукции. «</w:t>
      </w:r>
      <w:r w:rsidRPr="007D482E">
        <w:rPr>
          <w:rFonts w:asciiTheme="minorHAnsi" w:hAnsiTheme="minorHAnsi"/>
          <w:iCs/>
        </w:rPr>
        <w:t>Мировая практика показывает, что у настоящих лидеров совершенствование управления – это непрекращающийся процесс,</w:t>
      </w:r>
      <w:r w:rsidR="00A00AA0" w:rsidRPr="007D482E">
        <w:rPr>
          <w:rFonts w:asciiTheme="minorHAnsi" w:hAnsiTheme="minorHAnsi"/>
          <w:iCs/>
        </w:rPr>
        <w:t xml:space="preserve"> - отметил </w:t>
      </w:r>
      <w:r w:rsidR="00A112BC" w:rsidRPr="007D482E">
        <w:rPr>
          <w:rFonts w:asciiTheme="minorHAnsi" w:hAnsiTheme="minorHAnsi"/>
          <w:iCs/>
        </w:rPr>
        <w:t>он</w:t>
      </w:r>
      <w:r w:rsidR="00A00AA0" w:rsidRPr="007D482E">
        <w:rPr>
          <w:rFonts w:asciiTheme="minorHAnsi" w:hAnsiTheme="minorHAnsi"/>
          <w:iCs/>
        </w:rPr>
        <w:t>. -</w:t>
      </w:r>
      <w:r w:rsidRPr="007D482E">
        <w:rPr>
          <w:rFonts w:asciiTheme="minorHAnsi" w:hAnsiTheme="minorHAnsi"/>
          <w:iCs/>
        </w:rPr>
        <w:t xml:space="preserve"> Важно, что эти передовые методики не сконцентрированы в столице. Сегодня дипломанты представляют самые разные субъекты РФ, и это залог для развития экономики российских регионов</w:t>
      </w:r>
      <w:r w:rsidR="00A00AA0" w:rsidRPr="007D482E">
        <w:rPr>
          <w:rFonts w:asciiTheme="minorHAnsi" w:hAnsiTheme="minorHAnsi"/>
        </w:rPr>
        <w:t xml:space="preserve">». </w:t>
      </w:r>
    </w:p>
    <w:p w:rsidR="007D482E" w:rsidRPr="007D482E" w:rsidRDefault="007D482E" w:rsidP="00BD29E4">
      <w:pPr>
        <w:pStyle w:val="a4"/>
        <w:shd w:val="clear" w:color="auto" w:fill="FFFFFF"/>
        <w:spacing w:before="0" w:beforeAutospacing="0" w:after="525" w:afterAutospacing="0"/>
        <w:jc w:val="both"/>
        <w:rPr>
          <w:rFonts w:asciiTheme="minorHAnsi" w:hAnsiTheme="minorHAnsi"/>
        </w:rPr>
      </w:pPr>
      <w:r w:rsidRPr="007D482E">
        <w:rPr>
          <w:rFonts w:asciiTheme="minorHAnsi" w:hAnsiTheme="minorHAnsi"/>
        </w:rPr>
        <w:t xml:space="preserve">Отметим, что премия 2018 – уже двадцать первая. За прошедшие годы в конкурсах приняли участие более полутора тысяч </w:t>
      </w:r>
      <w:proofErr w:type="spellStart"/>
      <w:r w:rsidRPr="007D482E">
        <w:rPr>
          <w:rFonts w:asciiTheme="minorHAnsi" w:hAnsiTheme="minorHAnsi"/>
        </w:rPr>
        <w:t>разноотраслевых</w:t>
      </w:r>
      <w:proofErr w:type="spellEnd"/>
      <w:r w:rsidRPr="007D482E">
        <w:rPr>
          <w:rFonts w:asciiTheme="minorHAnsi" w:hAnsiTheme="minorHAnsi"/>
        </w:rPr>
        <w:t xml:space="preserve"> организаций из 73 регионов страны.</w:t>
      </w:r>
    </w:p>
    <w:p w:rsidR="00531377" w:rsidRPr="007D482E" w:rsidRDefault="00A35842" w:rsidP="00BD29E4">
      <w:pPr>
        <w:pStyle w:val="a4"/>
        <w:shd w:val="clear" w:color="auto" w:fill="FFFFFF"/>
        <w:spacing w:before="0" w:beforeAutospacing="0" w:after="525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Для «</w:t>
      </w:r>
      <w:proofErr w:type="spellStart"/>
      <w:r>
        <w:rPr>
          <w:rFonts w:asciiTheme="minorHAnsi" w:hAnsiTheme="minorHAnsi"/>
        </w:rPr>
        <w:t>Юничел</w:t>
      </w:r>
      <w:proofErr w:type="spellEnd"/>
      <w:r w:rsidR="00531377" w:rsidRPr="007D482E">
        <w:rPr>
          <w:rFonts w:asciiTheme="minorHAnsi" w:hAnsiTheme="minorHAnsi"/>
        </w:rPr>
        <w:t xml:space="preserve">» награда </w:t>
      </w:r>
      <w:proofErr w:type="spellStart"/>
      <w:r w:rsidR="00531377" w:rsidRPr="007D482E">
        <w:rPr>
          <w:rFonts w:asciiTheme="minorHAnsi" w:hAnsiTheme="minorHAnsi"/>
        </w:rPr>
        <w:t>Роскачества</w:t>
      </w:r>
      <w:proofErr w:type="spellEnd"/>
      <w:r w:rsidR="00531377" w:rsidRPr="007D482E">
        <w:rPr>
          <w:rFonts w:asciiTheme="minorHAnsi" w:hAnsiTheme="minorHAnsi"/>
        </w:rPr>
        <w:t xml:space="preserve"> – уже вторая по счету. В 2015 году челябинские обувщики уже были отмеч</w:t>
      </w:r>
      <w:r>
        <w:rPr>
          <w:rFonts w:asciiTheme="minorHAnsi" w:hAnsiTheme="minorHAnsi"/>
        </w:rPr>
        <w:t xml:space="preserve">ены Российским знаком качества за линейку детской обуви.  </w:t>
      </w:r>
    </w:p>
    <w:p w:rsidR="00082D85" w:rsidRPr="00BD29E4" w:rsidRDefault="00082D85"/>
    <w:sectPr w:rsidR="00082D85" w:rsidRPr="00BD29E4" w:rsidSect="007B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D85"/>
    <w:rsid w:val="00082D85"/>
    <w:rsid w:val="000A1824"/>
    <w:rsid w:val="000B6F05"/>
    <w:rsid w:val="000C4A4B"/>
    <w:rsid w:val="00106027"/>
    <w:rsid w:val="00187FD8"/>
    <w:rsid w:val="00192A8F"/>
    <w:rsid w:val="00195D19"/>
    <w:rsid w:val="001D27F1"/>
    <w:rsid w:val="00212300"/>
    <w:rsid w:val="002B4951"/>
    <w:rsid w:val="003756DE"/>
    <w:rsid w:val="003B0B43"/>
    <w:rsid w:val="00436055"/>
    <w:rsid w:val="00446E3A"/>
    <w:rsid w:val="00531377"/>
    <w:rsid w:val="005478EA"/>
    <w:rsid w:val="007A7387"/>
    <w:rsid w:val="007B3DD8"/>
    <w:rsid w:val="007D482E"/>
    <w:rsid w:val="007D657F"/>
    <w:rsid w:val="00836283"/>
    <w:rsid w:val="00991ECE"/>
    <w:rsid w:val="009B5E5C"/>
    <w:rsid w:val="009C6E19"/>
    <w:rsid w:val="00A00AA0"/>
    <w:rsid w:val="00A112BC"/>
    <w:rsid w:val="00A35842"/>
    <w:rsid w:val="00AC41B9"/>
    <w:rsid w:val="00B351FA"/>
    <w:rsid w:val="00B676B4"/>
    <w:rsid w:val="00BD29E4"/>
    <w:rsid w:val="00C7477E"/>
    <w:rsid w:val="00C87FDF"/>
    <w:rsid w:val="00CE322B"/>
    <w:rsid w:val="00D16D07"/>
    <w:rsid w:val="00D43C8C"/>
    <w:rsid w:val="00D96367"/>
    <w:rsid w:val="00DA3198"/>
    <w:rsid w:val="00E607C3"/>
    <w:rsid w:val="00EA044C"/>
    <w:rsid w:val="00F5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D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D4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8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A18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katkova_av</dc:creator>
  <cp:keywords/>
  <dc:description/>
  <cp:lastModifiedBy>katkova_av</cp:lastModifiedBy>
  <cp:revision>25</cp:revision>
  <dcterms:created xsi:type="dcterms:W3CDTF">2018-02-22T08:02:00Z</dcterms:created>
  <dcterms:modified xsi:type="dcterms:W3CDTF">2018-02-28T04:19:00Z</dcterms:modified>
</cp:coreProperties>
</file>